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21F6C" w14:textId="02C8410C" w:rsidR="00B6327B" w:rsidRPr="00233CAD" w:rsidRDefault="00B6327B" w:rsidP="00B6327B">
      <w:pPr>
        <w:ind w:left="360"/>
        <w:rPr>
          <w:rFonts w:ascii="Arial" w:hAnsi="Arial" w:cs="Arial"/>
          <w:b/>
          <w:sz w:val="24"/>
        </w:rPr>
      </w:pPr>
      <w:r w:rsidRPr="00233CAD">
        <w:rPr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 wp14:anchorId="375FC9EB" wp14:editId="2DA78BA5">
            <wp:simplePos x="0" y="0"/>
            <wp:positionH relativeFrom="column">
              <wp:posOffset>4653915</wp:posOffset>
            </wp:positionH>
            <wp:positionV relativeFrom="paragraph">
              <wp:posOffset>-40005</wp:posOffset>
            </wp:positionV>
            <wp:extent cx="1299210" cy="1417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CAD">
        <w:rPr>
          <w:rFonts w:ascii="Arial" w:hAnsi="Arial" w:cs="Arial"/>
          <w:b/>
          <w:sz w:val="24"/>
        </w:rPr>
        <w:t>Northern Ohio District Church of the Brethren</w:t>
      </w:r>
    </w:p>
    <w:p w14:paraId="480C7762" w14:textId="77777777" w:rsidR="00B6327B" w:rsidRPr="00233CAD" w:rsidRDefault="00B6327B" w:rsidP="00B6327B">
      <w:pPr>
        <w:ind w:left="360"/>
        <w:rPr>
          <w:rFonts w:ascii="Arial Narrow" w:hAnsi="Arial Narrow"/>
          <w:sz w:val="24"/>
          <w:szCs w:val="18"/>
        </w:rPr>
      </w:pPr>
      <w:r w:rsidRPr="00233CAD">
        <w:rPr>
          <w:rFonts w:ascii="Arial Narrow" w:hAnsi="Arial Narrow"/>
          <w:sz w:val="24"/>
          <w:szCs w:val="18"/>
        </w:rPr>
        <w:t xml:space="preserve">1107 East Main Street </w:t>
      </w:r>
      <w:r w:rsidRPr="00233CAD">
        <w:rPr>
          <w:rFonts w:ascii="Arial Narrow" w:hAnsi="Arial Narrow"/>
          <w:sz w:val="24"/>
          <w:szCs w:val="18"/>
        </w:rPr>
        <w:sym w:font="Symbol" w:char="F0A8"/>
      </w:r>
      <w:r w:rsidRPr="00233CAD">
        <w:rPr>
          <w:rFonts w:ascii="Arial Narrow" w:hAnsi="Arial Narrow"/>
          <w:sz w:val="24"/>
          <w:szCs w:val="18"/>
        </w:rPr>
        <w:t xml:space="preserve"> Ashland, OH 44805</w:t>
      </w:r>
    </w:p>
    <w:p w14:paraId="214CBBE7" w14:textId="77777777" w:rsidR="00B6327B" w:rsidRPr="00233CAD" w:rsidRDefault="00B6327B" w:rsidP="00B6327B">
      <w:pPr>
        <w:ind w:left="360"/>
        <w:rPr>
          <w:rFonts w:ascii="Arial Narrow" w:hAnsi="Arial Narrow"/>
          <w:sz w:val="24"/>
          <w:szCs w:val="18"/>
        </w:rPr>
      </w:pPr>
      <w:r w:rsidRPr="00233CAD">
        <w:rPr>
          <w:rFonts w:ascii="Arial Narrow" w:hAnsi="Arial Narrow"/>
          <w:sz w:val="24"/>
          <w:szCs w:val="18"/>
        </w:rPr>
        <w:t xml:space="preserve">Phone: 419-281-3058 </w:t>
      </w:r>
      <w:r w:rsidRPr="00233CAD">
        <w:rPr>
          <w:rFonts w:ascii="Arial Narrow" w:hAnsi="Arial Narrow"/>
          <w:sz w:val="24"/>
          <w:szCs w:val="18"/>
        </w:rPr>
        <w:sym w:font="Symbol" w:char="F0A8"/>
      </w:r>
      <w:r w:rsidRPr="00233CAD">
        <w:rPr>
          <w:rFonts w:ascii="Arial Narrow" w:hAnsi="Arial Narrow"/>
          <w:sz w:val="24"/>
          <w:szCs w:val="18"/>
        </w:rPr>
        <w:t xml:space="preserve"> Fax: 419-281-8914</w:t>
      </w:r>
    </w:p>
    <w:p w14:paraId="17D14378" w14:textId="77777777" w:rsidR="00B6327B" w:rsidRPr="00233CAD" w:rsidRDefault="00B6327B" w:rsidP="00B6327B">
      <w:pPr>
        <w:ind w:left="360"/>
        <w:rPr>
          <w:rFonts w:ascii="Arial Narrow" w:hAnsi="Arial Narrow"/>
          <w:sz w:val="24"/>
          <w:szCs w:val="18"/>
        </w:rPr>
      </w:pPr>
      <w:r w:rsidRPr="00233CAD">
        <w:rPr>
          <w:rFonts w:ascii="Arial Narrow" w:hAnsi="Arial Narrow"/>
          <w:color w:val="000000"/>
          <w:sz w:val="24"/>
          <w:szCs w:val="18"/>
        </w:rPr>
        <w:t xml:space="preserve">District web site: </w:t>
      </w:r>
      <w:r w:rsidRPr="00233CAD">
        <w:rPr>
          <w:rFonts w:ascii="Arial Narrow" w:hAnsi="Arial Narrow"/>
          <w:sz w:val="24"/>
          <w:szCs w:val="18"/>
        </w:rPr>
        <w:t>www.nohcob.org</w:t>
      </w:r>
    </w:p>
    <w:p w14:paraId="52160F0F" w14:textId="77777777" w:rsidR="00B6327B" w:rsidRPr="00713F3B" w:rsidRDefault="00B6327B" w:rsidP="00B6327B">
      <w:pPr>
        <w:ind w:left="360"/>
        <w:rPr>
          <w:rFonts w:ascii="Arial Narrow" w:hAnsi="Arial Narrow"/>
          <w:sz w:val="16"/>
          <w:szCs w:val="16"/>
        </w:rPr>
      </w:pPr>
    </w:p>
    <w:p w14:paraId="334CA2B1" w14:textId="77777777" w:rsidR="00B6327B" w:rsidRPr="0099002A" w:rsidRDefault="00B6327B" w:rsidP="00B6327B">
      <w:pPr>
        <w:ind w:left="360"/>
        <w:rPr>
          <w:rFonts w:ascii="Arial Narrow" w:hAnsi="Arial Narrow"/>
          <w:i/>
          <w:szCs w:val="16"/>
        </w:rPr>
      </w:pPr>
      <w:r w:rsidRPr="0099002A">
        <w:rPr>
          <w:rFonts w:ascii="Arial Narrow" w:hAnsi="Arial Narrow"/>
          <w:szCs w:val="16"/>
        </w:rPr>
        <w:t xml:space="preserve">Kris Hawk, </w:t>
      </w:r>
      <w:r w:rsidRPr="0099002A">
        <w:rPr>
          <w:rFonts w:ascii="Arial Narrow" w:hAnsi="Arial Narrow"/>
          <w:i/>
          <w:szCs w:val="16"/>
        </w:rPr>
        <w:t xml:space="preserve">District Executive Minister </w:t>
      </w:r>
      <w:r w:rsidRPr="0099002A">
        <w:rPr>
          <w:rFonts w:ascii="Arial Narrow" w:hAnsi="Arial Narrow"/>
          <w:szCs w:val="16"/>
        </w:rPr>
        <w:sym w:font="Symbol" w:char="F0A8"/>
      </w:r>
      <w:r w:rsidRPr="0099002A">
        <w:rPr>
          <w:rFonts w:ascii="Arial Narrow" w:hAnsi="Arial Narrow"/>
          <w:szCs w:val="16"/>
        </w:rPr>
        <w:t xml:space="preserve"> Email: krishawk@nohcob.org</w:t>
      </w:r>
    </w:p>
    <w:p w14:paraId="440E4425" w14:textId="19CD5170" w:rsidR="00C71907" w:rsidRDefault="0040668B" w:rsidP="00E115BF">
      <w:pPr>
        <w:ind w:firstLine="360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>Laura Huffaker</w:t>
      </w:r>
      <w:r w:rsidR="00C71907">
        <w:rPr>
          <w:rFonts w:ascii="Arial Narrow" w:hAnsi="Arial Narrow"/>
          <w:szCs w:val="16"/>
        </w:rPr>
        <w:t xml:space="preserve">, District Administrative </w:t>
      </w:r>
      <w:r w:rsidR="00B074BB">
        <w:rPr>
          <w:rFonts w:ascii="Arial Narrow" w:hAnsi="Arial Narrow"/>
          <w:szCs w:val="16"/>
        </w:rPr>
        <w:t>Secretary</w:t>
      </w:r>
      <w:r w:rsidR="00C71907">
        <w:rPr>
          <w:rFonts w:ascii="Arial Narrow" w:hAnsi="Arial Narrow"/>
          <w:szCs w:val="16"/>
        </w:rPr>
        <w:t xml:space="preserve"> </w:t>
      </w:r>
      <w:r w:rsidR="00C71907" w:rsidRPr="0099002A">
        <w:rPr>
          <w:rFonts w:ascii="Arial Narrow" w:hAnsi="Arial Narrow"/>
          <w:szCs w:val="16"/>
        </w:rPr>
        <w:sym w:font="Symbol" w:char="F0A8"/>
      </w:r>
      <w:r w:rsidR="00C71907" w:rsidRPr="0099002A">
        <w:rPr>
          <w:rFonts w:ascii="Arial Narrow" w:hAnsi="Arial Narrow"/>
          <w:szCs w:val="16"/>
        </w:rPr>
        <w:t xml:space="preserve"> Email: </w:t>
      </w:r>
      <w:r>
        <w:rPr>
          <w:rFonts w:ascii="Arial Narrow" w:hAnsi="Arial Narrow"/>
          <w:szCs w:val="16"/>
        </w:rPr>
        <w:t>laura</w:t>
      </w:r>
      <w:r w:rsidR="00C71907" w:rsidRPr="0099002A">
        <w:rPr>
          <w:rFonts w:ascii="Arial Narrow" w:hAnsi="Arial Narrow"/>
          <w:szCs w:val="16"/>
        </w:rPr>
        <w:t>@nohcob.org</w:t>
      </w:r>
    </w:p>
    <w:p w14:paraId="176575AD" w14:textId="77777777" w:rsidR="00B6327B" w:rsidRPr="0099002A" w:rsidRDefault="00B6327B" w:rsidP="00B6327B">
      <w:pPr>
        <w:ind w:left="360"/>
        <w:rPr>
          <w:rFonts w:ascii="Arial Narrow" w:hAnsi="Arial Narrow"/>
          <w:szCs w:val="16"/>
        </w:rPr>
      </w:pPr>
      <w:r w:rsidRPr="0099002A">
        <w:rPr>
          <w:rFonts w:ascii="Arial Narrow" w:hAnsi="Arial Narrow"/>
          <w:szCs w:val="16"/>
        </w:rPr>
        <w:t xml:space="preserve">Linda Fry, </w:t>
      </w:r>
      <w:r w:rsidRPr="0099002A">
        <w:rPr>
          <w:rFonts w:ascii="Arial Narrow" w:hAnsi="Arial Narrow"/>
          <w:i/>
          <w:szCs w:val="16"/>
        </w:rPr>
        <w:t xml:space="preserve">District Peace/Conciliation Advocate </w:t>
      </w:r>
      <w:r w:rsidRPr="0099002A">
        <w:rPr>
          <w:rFonts w:ascii="Arial Narrow" w:hAnsi="Arial Narrow"/>
          <w:szCs w:val="16"/>
        </w:rPr>
        <w:sym w:font="Symbol" w:char="F0A8"/>
      </w:r>
      <w:r w:rsidRPr="0099002A">
        <w:rPr>
          <w:rFonts w:ascii="Arial Narrow" w:hAnsi="Arial Narrow"/>
          <w:szCs w:val="16"/>
        </w:rPr>
        <w:t xml:space="preserve"> Email: linda@nohcob.org</w:t>
      </w:r>
    </w:p>
    <w:p w14:paraId="2A602871" w14:textId="77777777" w:rsidR="00B6327B" w:rsidRPr="0099002A" w:rsidRDefault="00B6327B" w:rsidP="00B6327B">
      <w:pPr>
        <w:ind w:left="360"/>
        <w:rPr>
          <w:rFonts w:ascii="Arial Narrow" w:hAnsi="Arial Narrow"/>
          <w:szCs w:val="16"/>
        </w:rPr>
      </w:pPr>
      <w:r w:rsidRPr="0099002A">
        <w:rPr>
          <w:rFonts w:ascii="Arial Narrow" w:hAnsi="Arial Narrow"/>
          <w:szCs w:val="16"/>
        </w:rPr>
        <w:t xml:space="preserve">Lisa Snyder, </w:t>
      </w:r>
      <w:r w:rsidRPr="0099002A">
        <w:rPr>
          <w:rFonts w:ascii="Arial Narrow" w:hAnsi="Arial Narrow"/>
          <w:i/>
          <w:szCs w:val="16"/>
        </w:rPr>
        <w:t>District Treasurer</w:t>
      </w:r>
      <w:r w:rsidRPr="0099002A">
        <w:rPr>
          <w:rFonts w:ascii="Arial Narrow" w:hAnsi="Arial Narrow"/>
          <w:szCs w:val="16"/>
        </w:rPr>
        <w:t xml:space="preserve"> </w:t>
      </w:r>
      <w:r w:rsidRPr="0099002A">
        <w:rPr>
          <w:rFonts w:ascii="Arial Narrow" w:hAnsi="Arial Narrow"/>
          <w:szCs w:val="16"/>
        </w:rPr>
        <w:sym w:font="Symbol" w:char="F0A8"/>
      </w:r>
      <w:r w:rsidRPr="0099002A">
        <w:rPr>
          <w:rFonts w:ascii="Arial Narrow" w:hAnsi="Arial Narrow"/>
          <w:szCs w:val="16"/>
        </w:rPr>
        <w:t xml:space="preserve"> Email: lisa@nohcob.org</w:t>
      </w:r>
    </w:p>
    <w:p w14:paraId="45FC528A" w14:textId="6D613F31" w:rsidR="00B6327B" w:rsidRDefault="00233CAD" w:rsidP="00B6327B">
      <w:pPr>
        <w:ind w:left="360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>Cindy McNaull</w:t>
      </w:r>
      <w:r w:rsidR="00B6327B" w:rsidRPr="0099002A">
        <w:rPr>
          <w:rFonts w:ascii="Arial Narrow" w:hAnsi="Arial Narrow"/>
          <w:szCs w:val="16"/>
        </w:rPr>
        <w:t xml:space="preserve">, </w:t>
      </w:r>
      <w:r w:rsidR="00B6327B" w:rsidRPr="0099002A">
        <w:rPr>
          <w:rFonts w:ascii="Arial Narrow" w:hAnsi="Arial Narrow"/>
          <w:i/>
          <w:szCs w:val="16"/>
        </w:rPr>
        <w:t xml:space="preserve">District Financial Secretary </w:t>
      </w:r>
      <w:r w:rsidR="00B6327B" w:rsidRPr="0099002A">
        <w:rPr>
          <w:rFonts w:ascii="Arial Narrow" w:hAnsi="Arial Narrow"/>
          <w:szCs w:val="16"/>
        </w:rPr>
        <w:sym w:font="Symbol" w:char="F0A8"/>
      </w:r>
      <w:r w:rsidR="00B6327B" w:rsidRPr="0099002A">
        <w:rPr>
          <w:rFonts w:ascii="Arial Narrow" w:hAnsi="Arial Narrow"/>
          <w:szCs w:val="16"/>
        </w:rPr>
        <w:t xml:space="preserve"> Email:</w:t>
      </w:r>
      <w:r w:rsidR="00B6327B" w:rsidRPr="0040668B">
        <w:rPr>
          <w:rFonts w:ascii="Arial Narrow" w:hAnsi="Arial Narrow"/>
          <w:szCs w:val="16"/>
        </w:rPr>
        <w:t xml:space="preserve"> </w:t>
      </w:r>
      <w:hyperlink r:id="rId7" w:history="1">
        <w:r w:rsidR="0040668B" w:rsidRPr="0040668B">
          <w:rPr>
            <w:rStyle w:val="Hyperlink"/>
            <w:rFonts w:ascii="Arial Narrow" w:hAnsi="Arial Narrow"/>
            <w:color w:val="auto"/>
            <w:szCs w:val="16"/>
          </w:rPr>
          <w:t>cindy@nohcob.org</w:t>
        </w:r>
      </w:hyperlink>
    </w:p>
    <w:p w14:paraId="74B9F6F2" w14:textId="77777777" w:rsidR="0040668B" w:rsidRDefault="0040668B" w:rsidP="00B6327B">
      <w:pPr>
        <w:ind w:left="360"/>
        <w:rPr>
          <w:rFonts w:ascii="Arial Narrow" w:hAnsi="Arial Narrow"/>
          <w:szCs w:val="16"/>
        </w:rPr>
      </w:pPr>
    </w:p>
    <w:p w14:paraId="46C21D2E" w14:textId="77777777" w:rsidR="0040668B" w:rsidRDefault="0040668B" w:rsidP="00B6327B">
      <w:pPr>
        <w:ind w:left="360"/>
        <w:rPr>
          <w:rFonts w:ascii="Arial Narrow" w:hAnsi="Arial Narrow"/>
          <w:i/>
          <w:szCs w:val="16"/>
        </w:rPr>
      </w:pPr>
    </w:p>
    <w:p w14:paraId="127E54B2" w14:textId="50D8D407" w:rsidR="0040668B" w:rsidRPr="0040668B" w:rsidRDefault="0040668B" w:rsidP="00B6327B">
      <w:pPr>
        <w:ind w:left="360"/>
        <w:rPr>
          <w:sz w:val="22"/>
          <w:szCs w:val="22"/>
        </w:rPr>
      </w:pPr>
      <w:r w:rsidRPr="0040668B">
        <w:rPr>
          <w:sz w:val="22"/>
          <w:szCs w:val="22"/>
        </w:rPr>
        <w:t xml:space="preserve">September 6, 2024 </w:t>
      </w:r>
      <w:bookmarkStart w:id="0" w:name="_GoBack"/>
      <w:bookmarkEnd w:id="0"/>
    </w:p>
    <w:p w14:paraId="7BF749A7" w14:textId="37354AAB" w:rsidR="00B6327B" w:rsidRDefault="0040668B" w:rsidP="00B6327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5E675B7" w14:textId="77777777" w:rsidR="0040668B" w:rsidRPr="0040668B" w:rsidRDefault="0040668B" w:rsidP="0040668B">
      <w:pPr>
        <w:widowControl/>
        <w:shd w:val="clear" w:color="auto" w:fill="FFFFFF"/>
        <w:autoSpaceDE/>
        <w:autoSpaceDN/>
        <w:adjustRightInd/>
        <w:ind w:left="360"/>
        <w:rPr>
          <w:rFonts w:ascii="Arial" w:hAnsi="Arial" w:cs="Arial"/>
          <w:color w:val="222222"/>
          <w:sz w:val="24"/>
          <w:szCs w:val="24"/>
        </w:rPr>
      </w:pPr>
      <w:r w:rsidRPr="0040668B">
        <w:rPr>
          <w:color w:val="222222"/>
          <w:sz w:val="22"/>
          <w:szCs w:val="22"/>
        </w:rPr>
        <w:t>Dear Pastors, Church Board/Leadership Team/Pastoral Committee Chairs, and Church Treasurers</w:t>
      </w:r>
      <w:proofErr w:type="gramStart"/>
      <w:r w:rsidRPr="0040668B">
        <w:rPr>
          <w:color w:val="222222"/>
          <w:sz w:val="22"/>
          <w:szCs w:val="22"/>
        </w:rPr>
        <w:t>,</w:t>
      </w:r>
      <w:proofErr w:type="gramEnd"/>
      <w:r w:rsidRPr="0040668B">
        <w:rPr>
          <w:rFonts w:ascii="Arial" w:hAnsi="Arial" w:cs="Arial"/>
          <w:color w:val="222222"/>
          <w:sz w:val="24"/>
          <w:szCs w:val="24"/>
        </w:rPr>
        <w:br/>
      </w:r>
      <w:r w:rsidRPr="0040668B">
        <w:rPr>
          <w:rFonts w:ascii="Arial" w:hAnsi="Arial" w:cs="Arial"/>
          <w:color w:val="222222"/>
          <w:sz w:val="24"/>
          <w:szCs w:val="24"/>
        </w:rPr>
        <w:br/>
      </w:r>
      <w:r w:rsidRPr="0040668B">
        <w:rPr>
          <w:color w:val="222222"/>
          <w:sz w:val="22"/>
          <w:szCs w:val="22"/>
        </w:rPr>
        <w:t>At this time</w:t>
      </w:r>
      <w:r w:rsidRPr="0040668B">
        <w:rPr>
          <w:rFonts w:ascii="Arial" w:hAnsi="Arial" w:cs="Arial"/>
          <w:color w:val="222222"/>
          <w:sz w:val="24"/>
          <w:szCs w:val="24"/>
        </w:rPr>
        <w:t> </w:t>
      </w:r>
      <w:r w:rsidRPr="0040668B">
        <w:rPr>
          <w:color w:val="222222"/>
          <w:sz w:val="22"/>
          <w:szCs w:val="22"/>
        </w:rPr>
        <w:t>of year,</w:t>
      </w:r>
      <w:r w:rsidRPr="0040668B">
        <w:rPr>
          <w:rFonts w:ascii="Arial" w:hAnsi="Arial" w:cs="Arial"/>
          <w:color w:val="222222"/>
          <w:sz w:val="24"/>
          <w:szCs w:val="24"/>
        </w:rPr>
        <w:t> </w:t>
      </w:r>
      <w:r w:rsidRPr="0040668B">
        <w:rPr>
          <w:color w:val="222222"/>
          <w:sz w:val="22"/>
          <w:szCs w:val="22"/>
        </w:rPr>
        <w:t>many of you have</w:t>
      </w:r>
      <w:r w:rsidRPr="0040668B">
        <w:rPr>
          <w:rFonts w:ascii="Arial" w:hAnsi="Arial" w:cs="Arial"/>
          <w:color w:val="222222"/>
          <w:sz w:val="24"/>
          <w:szCs w:val="24"/>
        </w:rPr>
        <w:t> </w:t>
      </w:r>
      <w:r w:rsidRPr="0040668B">
        <w:rPr>
          <w:color w:val="222222"/>
          <w:sz w:val="22"/>
          <w:szCs w:val="22"/>
        </w:rPr>
        <w:t>begun work on your 2025 budgets. Attached are the 2025 Cash Salary/Guidelines from the denomination.  Also included is a letter from the district with more details to consider as you budget.   </w:t>
      </w:r>
      <w:r w:rsidRPr="0040668B">
        <w:rPr>
          <w:color w:val="222222"/>
          <w:sz w:val="22"/>
          <w:szCs w:val="22"/>
        </w:rPr>
        <w:br/>
      </w:r>
      <w:r w:rsidRPr="0040668B">
        <w:rPr>
          <w:color w:val="222222"/>
          <w:sz w:val="22"/>
          <w:szCs w:val="22"/>
        </w:rPr>
        <w:br/>
        <w:t>In 2023, there were significant changes made to how a pastor's workload is calculated as well as a new form the "Integrated Annual Ministry Agreement" to be completed with your pastor each year.  If these changes have not yet been implemented, p</w:t>
      </w:r>
      <w:r w:rsidRPr="0040668B">
        <w:rPr>
          <w:b/>
          <w:bCs/>
          <w:color w:val="222222"/>
          <w:sz w:val="22"/>
          <w:szCs w:val="22"/>
        </w:rPr>
        <w:t>lease watch the video from the denomination's Pastoral Benefit and Compensation Committee at </w:t>
      </w:r>
      <w:hyperlink r:id="rId8" w:tgtFrame="_blank" w:history="1">
        <w:r w:rsidRPr="0040668B">
          <w:rPr>
            <w:rFonts w:ascii="Calibri" w:hAnsi="Calibri" w:cs="Calibri"/>
            <w:b/>
            <w:bCs/>
            <w:color w:val="0000FF"/>
            <w:sz w:val="22"/>
            <w:szCs w:val="22"/>
            <w:u w:val="single"/>
          </w:rPr>
          <w:t>https://www.brethren.org/ministryoffice/compensation/</w:t>
        </w:r>
      </w:hyperlink>
      <w:r w:rsidRPr="0040668B">
        <w:rPr>
          <w:rFonts w:ascii="Calibri" w:hAnsi="Calibri" w:cs="Calibri"/>
          <w:b/>
          <w:bCs/>
          <w:color w:val="222222"/>
          <w:sz w:val="22"/>
          <w:szCs w:val="22"/>
        </w:rPr>
        <w:t> for an overview of the changes.</w:t>
      </w:r>
      <w:r w:rsidRPr="0040668B">
        <w:rPr>
          <w:rFonts w:ascii="Calibri" w:hAnsi="Calibri" w:cs="Calibri"/>
          <w:color w:val="222222"/>
          <w:sz w:val="22"/>
          <w:szCs w:val="22"/>
        </w:rPr>
        <w:t> </w:t>
      </w:r>
      <w:r w:rsidRPr="0040668B">
        <w:rPr>
          <w:rFonts w:ascii="Arial" w:hAnsi="Arial" w:cs="Arial"/>
          <w:color w:val="222222"/>
          <w:sz w:val="24"/>
          <w:szCs w:val="24"/>
        </w:rPr>
        <w:t>​</w:t>
      </w:r>
    </w:p>
    <w:p w14:paraId="353EBD0E" w14:textId="77777777" w:rsidR="0040668B" w:rsidRPr="0040668B" w:rsidRDefault="0040668B" w:rsidP="0040668B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  <w:szCs w:val="24"/>
        </w:rPr>
      </w:pPr>
      <w:r w:rsidRPr="0040668B">
        <w:rPr>
          <w:rFonts w:ascii="Arial" w:hAnsi="Arial" w:cs="Arial"/>
          <w:color w:val="222222"/>
          <w:sz w:val="24"/>
          <w:szCs w:val="24"/>
        </w:rPr>
        <w:t> </w:t>
      </w:r>
    </w:p>
    <w:p w14:paraId="42E7982E" w14:textId="77777777" w:rsidR="0040668B" w:rsidRPr="0040668B" w:rsidRDefault="0040668B" w:rsidP="0040668B">
      <w:pPr>
        <w:widowControl/>
        <w:shd w:val="clear" w:color="auto" w:fill="FFFFFF"/>
        <w:autoSpaceDE/>
        <w:autoSpaceDN/>
        <w:adjustRightInd/>
        <w:ind w:left="360"/>
        <w:rPr>
          <w:rFonts w:ascii="Arial" w:hAnsi="Arial" w:cs="Arial"/>
          <w:color w:val="222222"/>
          <w:sz w:val="24"/>
          <w:szCs w:val="24"/>
        </w:rPr>
      </w:pPr>
      <w:r w:rsidRPr="0040668B">
        <w:rPr>
          <w:rFonts w:ascii="Arial" w:hAnsi="Arial" w:cs="Arial"/>
          <w:color w:val="222222"/>
          <w:sz w:val="24"/>
          <w:szCs w:val="24"/>
        </w:rPr>
        <w:t>A letter from the Office of Ministry is attached along with all the forms mentioned in the letter and the video.  Also attached are the 2025 Cash Salary Scale/Guidelines and the IAMA agreement.  </w:t>
      </w:r>
    </w:p>
    <w:p w14:paraId="49C5EB3C" w14:textId="77777777" w:rsidR="0040668B" w:rsidRPr="0040668B" w:rsidRDefault="0040668B" w:rsidP="0040668B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  <w:szCs w:val="24"/>
        </w:rPr>
      </w:pPr>
      <w:r w:rsidRPr="0040668B">
        <w:rPr>
          <w:rFonts w:ascii="Arial" w:hAnsi="Arial" w:cs="Arial"/>
          <w:color w:val="222222"/>
          <w:sz w:val="24"/>
          <w:szCs w:val="24"/>
        </w:rPr>
        <w:t> </w:t>
      </w:r>
    </w:p>
    <w:p w14:paraId="48DE446C" w14:textId="77777777" w:rsidR="0040668B" w:rsidRPr="0040668B" w:rsidRDefault="0040668B" w:rsidP="0040668B">
      <w:pPr>
        <w:widowControl/>
        <w:shd w:val="clear" w:color="auto" w:fill="FFFFFF"/>
        <w:autoSpaceDE/>
        <w:autoSpaceDN/>
        <w:adjustRightInd/>
        <w:ind w:left="360"/>
        <w:rPr>
          <w:rFonts w:ascii="Arial" w:hAnsi="Arial" w:cs="Arial"/>
          <w:color w:val="222222"/>
          <w:sz w:val="24"/>
          <w:szCs w:val="24"/>
        </w:rPr>
      </w:pPr>
      <w:r w:rsidRPr="0040668B">
        <w:rPr>
          <w:rFonts w:ascii="Arial" w:hAnsi="Arial" w:cs="Arial"/>
          <w:color w:val="222222"/>
          <w:sz w:val="24"/>
          <w:szCs w:val="24"/>
        </w:rPr>
        <w:t>Please contact me if you have any questions or if you would like someone to meet with you to help work through the new process and forms.  Also,</w:t>
      </w:r>
      <w:r w:rsidRPr="0040668B">
        <w:rPr>
          <w:rFonts w:ascii="Arial" w:hAnsi="Arial" w:cs="Arial"/>
          <w:b/>
          <w:bCs/>
          <w:color w:val="222222"/>
          <w:sz w:val="24"/>
          <w:szCs w:val="24"/>
        </w:rPr>
        <w:t> please let me know if you would like paper copies of the forms sent to you as you work through this process.  </w:t>
      </w:r>
    </w:p>
    <w:p w14:paraId="11F3C518" w14:textId="77777777" w:rsidR="0040668B" w:rsidRPr="0040668B" w:rsidRDefault="0040668B" w:rsidP="0040668B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  <w:szCs w:val="24"/>
        </w:rPr>
      </w:pPr>
      <w:r w:rsidRPr="0040668B">
        <w:rPr>
          <w:rFonts w:ascii="Arial" w:hAnsi="Arial" w:cs="Arial"/>
          <w:color w:val="222222"/>
          <w:sz w:val="24"/>
          <w:szCs w:val="24"/>
        </w:rPr>
        <w:t> </w:t>
      </w:r>
    </w:p>
    <w:p w14:paraId="4FDCE5BC" w14:textId="77777777" w:rsidR="0040668B" w:rsidRPr="0040668B" w:rsidRDefault="0040668B" w:rsidP="0040668B">
      <w:pPr>
        <w:widowControl/>
        <w:shd w:val="clear" w:color="auto" w:fill="FFFFFF"/>
        <w:autoSpaceDE/>
        <w:autoSpaceDN/>
        <w:adjustRightInd/>
        <w:ind w:firstLine="360"/>
        <w:rPr>
          <w:rFonts w:ascii="Arial" w:hAnsi="Arial" w:cs="Arial"/>
          <w:color w:val="222222"/>
          <w:sz w:val="24"/>
          <w:szCs w:val="24"/>
        </w:rPr>
      </w:pPr>
      <w:r w:rsidRPr="0040668B">
        <w:rPr>
          <w:rFonts w:ascii="Arial" w:hAnsi="Arial" w:cs="Arial"/>
          <w:color w:val="222222"/>
          <w:sz w:val="24"/>
          <w:szCs w:val="24"/>
        </w:rPr>
        <w:t>Thank you for your ministry,</w:t>
      </w:r>
    </w:p>
    <w:p w14:paraId="68664A17" w14:textId="77777777" w:rsidR="0040668B" w:rsidRPr="0040668B" w:rsidRDefault="0040668B" w:rsidP="0040668B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sz w:val="24"/>
          <w:szCs w:val="24"/>
        </w:rPr>
      </w:pPr>
      <w:r w:rsidRPr="0040668B">
        <w:rPr>
          <w:rFonts w:ascii="Arial" w:hAnsi="Arial" w:cs="Arial"/>
          <w:color w:val="222222"/>
          <w:sz w:val="24"/>
          <w:szCs w:val="24"/>
        </w:rPr>
        <w:t>Kris</w:t>
      </w:r>
    </w:p>
    <w:p w14:paraId="77C7D496" w14:textId="77777777" w:rsidR="00B6327B" w:rsidRPr="00DE2F8B" w:rsidRDefault="00B6327B" w:rsidP="00B632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sectPr w:rsidR="00B6327B" w:rsidRPr="00DE2F8B" w:rsidSect="009567DA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2812"/>
    <w:multiLevelType w:val="hybridMultilevel"/>
    <w:tmpl w:val="76806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7B"/>
    <w:rsid w:val="00012622"/>
    <w:rsid w:val="000D0ECA"/>
    <w:rsid w:val="000D45BB"/>
    <w:rsid w:val="001506E7"/>
    <w:rsid w:val="00233CAD"/>
    <w:rsid w:val="002E12EB"/>
    <w:rsid w:val="00320245"/>
    <w:rsid w:val="0040668B"/>
    <w:rsid w:val="004A5FEE"/>
    <w:rsid w:val="004B577A"/>
    <w:rsid w:val="00607A23"/>
    <w:rsid w:val="006B2B32"/>
    <w:rsid w:val="007446C8"/>
    <w:rsid w:val="0083651C"/>
    <w:rsid w:val="00847895"/>
    <w:rsid w:val="008E701C"/>
    <w:rsid w:val="008F61E4"/>
    <w:rsid w:val="0094149E"/>
    <w:rsid w:val="009567DA"/>
    <w:rsid w:val="00B074BB"/>
    <w:rsid w:val="00B6327B"/>
    <w:rsid w:val="00C134FF"/>
    <w:rsid w:val="00C71907"/>
    <w:rsid w:val="00D431BF"/>
    <w:rsid w:val="00D71F0B"/>
    <w:rsid w:val="00E115BF"/>
    <w:rsid w:val="00E95BE5"/>
    <w:rsid w:val="00EA628F"/>
    <w:rsid w:val="00F059E0"/>
    <w:rsid w:val="00F76A41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E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7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32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12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12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7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32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12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1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thren.org/ministryoffice/compensa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indy@nohco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Hawk</dc:creator>
  <cp:lastModifiedBy>Office</cp:lastModifiedBy>
  <cp:revision>2</cp:revision>
  <cp:lastPrinted>2020-11-11T16:18:00Z</cp:lastPrinted>
  <dcterms:created xsi:type="dcterms:W3CDTF">2024-09-27T15:30:00Z</dcterms:created>
  <dcterms:modified xsi:type="dcterms:W3CDTF">2024-09-27T15:30:00Z</dcterms:modified>
</cp:coreProperties>
</file>